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19CF0" w14:textId="48434D2F" w:rsidR="009B215A" w:rsidRPr="00C907B8" w:rsidRDefault="009B215A" w:rsidP="00C907B8">
      <w:pPr>
        <w:pStyle w:val="Vahedeta"/>
        <w:jc w:val="both"/>
        <w:rPr>
          <w:rFonts w:ascii="Verdana" w:hAnsi="Verdana"/>
          <w:sz w:val="22"/>
          <w:szCs w:val="22"/>
        </w:rPr>
      </w:pPr>
      <w:r w:rsidRPr="00C907B8">
        <w:rPr>
          <w:rStyle w:val="Tugev"/>
          <w:rFonts w:ascii="Verdana" w:hAnsi="Verdana" w:cs="Segoe UI"/>
          <w:b w:val="0"/>
          <w:bCs w:val="0"/>
          <w:sz w:val="22"/>
          <w:szCs w:val="22"/>
        </w:rPr>
        <w:t xml:space="preserve">Egert </w:t>
      </w:r>
      <w:proofErr w:type="spellStart"/>
      <w:r w:rsidRPr="00C907B8">
        <w:rPr>
          <w:rStyle w:val="Tugev"/>
          <w:rFonts w:ascii="Verdana" w:hAnsi="Verdana" w:cs="Segoe UI"/>
          <w:b w:val="0"/>
          <w:bCs w:val="0"/>
          <w:sz w:val="22"/>
          <w:szCs w:val="22"/>
        </w:rPr>
        <w:t>Belitšev</w:t>
      </w:r>
      <w:proofErr w:type="spellEnd"/>
      <w:r w:rsidRPr="00C907B8">
        <w:rPr>
          <w:rFonts w:ascii="Verdana" w:hAnsi="Verdana"/>
          <w:sz w:val="22"/>
          <w:szCs w:val="22"/>
        </w:rPr>
        <w:tab/>
      </w:r>
      <w:r w:rsidRPr="00C907B8">
        <w:rPr>
          <w:rFonts w:ascii="Verdana" w:hAnsi="Verdana"/>
          <w:sz w:val="22"/>
          <w:szCs w:val="22"/>
        </w:rPr>
        <w:tab/>
      </w:r>
      <w:r w:rsidRPr="00C907B8">
        <w:rPr>
          <w:rFonts w:ascii="Verdana" w:hAnsi="Verdana"/>
          <w:sz w:val="22"/>
          <w:szCs w:val="22"/>
        </w:rPr>
        <w:tab/>
      </w:r>
      <w:r w:rsidRPr="00C907B8">
        <w:rPr>
          <w:rFonts w:ascii="Verdana" w:hAnsi="Verdana"/>
          <w:sz w:val="22"/>
          <w:szCs w:val="22"/>
        </w:rPr>
        <w:tab/>
      </w:r>
      <w:proofErr w:type="spellStart"/>
      <w:r w:rsidRPr="00C907B8">
        <w:rPr>
          <w:rFonts w:ascii="Verdana" w:hAnsi="Verdana"/>
          <w:sz w:val="22"/>
          <w:szCs w:val="22"/>
          <w:lang w:val="en-GB"/>
        </w:rPr>
        <w:t>Meie</w:t>
      </w:r>
      <w:proofErr w:type="spellEnd"/>
      <w:r w:rsidRPr="00C907B8">
        <w:rPr>
          <w:rFonts w:ascii="Verdana" w:hAnsi="Verdana"/>
          <w:sz w:val="22"/>
          <w:szCs w:val="22"/>
          <w:lang w:val="en-GB"/>
        </w:rPr>
        <w:t>: 0</w:t>
      </w:r>
      <w:r w:rsidR="00AF4C15">
        <w:rPr>
          <w:rFonts w:ascii="Verdana" w:hAnsi="Verdana"/>
          <w:sz w:val="22"/>
          <w:szCs w:val="22"/>
          <w:lang w:val="en-GB"/>
        </w:rPr>
        <w:t>5</w:t>
      </w:r>
      <w:r w:rsidRPr="00C907B8">
        <w:rPr>
          <w:rFonts w:ascii="Verdana" w:hAnsi="Verdana"/>
          <w:sz w:val="22"/>
          <w:szCs w:val="22"/>
          <w:lang w:val="en-GB"/>
        </w:rPr>
        <w:t>.06.2025 nr 1-1/78_2025</w:t>
      </w:r>
    </w:p>
    <w:p w14:paraId="47AE790E" w14:textId="7651323A" w:rsidR="009B215A" w:rsidRPr="00C907B8" w:rsidRDefault="009B215A" w:rsidP="00C907B8">
      <w:pPr>
        <w:pStyle w:val="Vahedeta"/>
        <w:jc w:val="both"/>
        <w:rPr>
          <w:rFonts w:ascii="Verdana" w:hAnsi="Verdana"/>
          <w:sz w:val="22"/>
          <w:szCs w:val="22"/>
        </w:rPr>
      </w:pPr>
      <w:r w:rsidRPr="00C907B8">
        <w:rPr>
          <w:rFonts w:ascii="Verdana" w:hAnsi="Verdana"/>
          <w:sz w:val="22"/>
          <w:szCs w:val="22"/>
        </w:rPr>
        <w:t>Politsei- ja Piirivalveamet</w:t>
      </w:r>
    </w:p>
    <w:p w14:paraId="47299BDB" w14:textId="03EC1D28" w:rsidR="009B215A" w:rsidRPr="00C907B8" w:rsidRDefault="009B215A" w:rsidP="00C907B8">
      <w:pPr>
        <w:spacing w:after="0" w:line="240" w:lineRule="auto"/>
        <w:jc w:val="both"/>
        <w:rPr>
          <w:rFonts w:ascii="Verdana" w:hAnsi="Verdana"/>
          <w:sz w:val="22"/>
          <w:szCs w:val="22"/>
        </w:rPr>
      </w:pPr>
      <w:hyperlink r:id="rId7" w:history="1">
        <w:r w:rsidRPr="00C907B8">
          <w:rPr>
            <w:rStyle w:val="Hperlink"/>
            <w:rFonts w:ascii="Verdana" w:hAnsi="Verdana"/>
            <w:color w:val="auto"/>
            <w:sz w:val="22"/>
            <w:szCs w:val="22"/>
          </w:rPr>
          <w:t>egert.belitsev@politsei.ee</w:t>
        </w:r>
      </w:hyperlink>
    </w:p>
    <w:p w14:paraId="14CBF358" w14:textId="77777777" w:rsidR="009B215A" w:rsidRPr="00C907B8" w:rsidRDefault="009B215A" w:rsidP="00C907B8">
      <w:pPr>
        <w:spacing w:after="0" w:line="240" w:lineRule="auto"/>
        <w:jc w:val="both"/>
        <w:rPr>
          <w:rFonts w:ascii="Verdana" w:hAnsi="Verdana"/>
          <w:b/>
          <w:bCs/>
          <w:sz w:val="22"/>
          <w:szCs w:val="22"/>
          <w:lang w:val="en-GB"/>
        </w:rPr>
      </w:pPr>
    </w:p>
    <w:p w14:paraId="224CFE72" w14:textId="4F6F8110" w:rsidR="009B215A" w:rsidRPr="00C907B8" w:rsidRDefault="009B215A" w:rsidP="00C907B8">
      <w:pPr>
        <w:spacing w:after="0" w:line="240" w:lineRule="auto"/>
        <w:jc w:val="both"/>
        <w:rPr>
          <w:rFonts w:ascii="Verdana" w:hAnsi="Verdana"/>
          <w:b/>
          <w:bCs/>
          <w:sz w:val="22"/>
          <w:szCs w:val="22"/>
          <w:lang w:val="en-GB"/>
        </w:rPr>
      </w:pPr>
      <w:proofErr w:type="spellStart"/>
      <w:r w:rsidRPr="00C907B8">
        <w:rPr>
          <w:rFonts w:ascii="Verdana" w:hAnsi="Verdana"/>
          <w:b/>
          <w:bCs/>
          <w:sz w:val="22"/>
          <w:szCs w:val="22"/>
          <w:lang w:val="en-GB"/>
        </w:rPr>
        <w:t>Päring</w:t>
      </w:r>
      <w:proofErr w:type="spellEnd"/>
      <w:r w:rsidRPr="00C907B8">
        <w:rPr>
          <w:rFonts w:ascii="Verdana" w:hAnsi="Verdana"/>
          <w:b/>
          <w:bCs/>
          <w:sz w:val="22"/>
          <w:szCs w:val="22"/>
          <w:lang w:val="en-GB"/>
        </w:rPr>
        <w:t xml:space="preserve"> </w:t>
      </w:r>
      <w:proofErr w:type="spellStart"/>
      <w:r w:rsidRPr="00C907B8">
        <w:rPr>
          <w:rFonts w:ascii="Verdana" w:hAnsi="Verdana"/>
          <w:b/>
          <w:bCs/>
          <w:sz w:val="22"/>
          <w:szCs w:val="22"/>
          <w:lang w:val="en-GB"/>
        </w:rPr>
        <w:t>seoses</w:t>
      </w:r>
      <w:proofErr w:type="spellEnd"/>
      <w:r w:rsidRPr="00C907B8">
        <w:rPr>
          <w:rFonts w:ascii="Verdana" w:hAnsi="Verdana"/>
          <w:b/>
          <w:bCs/>
          <w:sz w:val="22"/>
          <w:szCs w:val="22"/>
          <w:lang w:val="en-GB"/>
        </w:rPr>
        <w:t xml:space="preserve"> </w:t>
      </w:r>
      <w:proofErr w:type="spellStart"/>
      <w:r w:rsidRPr="00C907B8">
        <w:rPr>
          <w:rFonts w:ascii="Verdana" w:hAnsi="Verdana"/>
          <w:b/>
          <w:bCs/>
          <w:sz w:val="22"/>
          <w:szCs w:val="22"/>
          <w:lang w:val="en-GB"/>
        </w:rPr>
        <w:t>läbiviidud</w:t>
      </w:r>
      <w:proofErr w:type="spellEnd"/>
      <w:r w:rsidRPr="00C907B8">
        <w:rPr>
          <w:rFonts w:ascii="Verdana" w:hAnsi="Verdana"/>
          <w:b/>
          <w:bCs/>
          <w:sz w:val="22"/>
          <w:szCs w:val="22"/>
          <w:lang w:val="en-GB"/>
        </w:rPr>
        <w:t xml:space="preserve"> </w:t>
      </w:r>
      <w:proofErr w:type="spellStart"/>
      <w:r w:rsidRPr="00C907B8">
        <w:rPr>
          <w:rFonts w:ascii="Verdana" w:hAnsi="Verdana"/>
          <w:b/>
          <w:bCs/>
          <w:sz w:val="22"/>
          <w:szCs w:val="22"/>
          <w:lang w:val="en-GB"/>
        </w:rPr>
        <w:t>värbamiskampaaniaga</w:t>
      </w:r>
      <w:proofErr w:type="spellEnd"/>
    </w:p>
    <w:p w14:paraId="7ECA25BD" w14:textId="77777777" w:rsidR="009B215A" w:rsidRPr="00C907B8" w:rsidRDefault="009B215A" w:rsidP="00C907B8">
      <w:pPr>
        <w:spacing w:after="0" w:line="240" w:lineRule="auto"/>
        <w:jc w:val="both"/>
        <w:rPr>
          <w:rFonts w:ascii="Verdana" w:hAnsi="Verdana"/>
          <w:sz w:val="22"/>
          <w:szCs w:val="22"/>
          <w:lang w:val="en-GB"/>
        </w:rPr>
      </w:pPr>
    </w:p>
    <w:p w14:paraId="2C16CB0F" w14:textId="77777777" w:rsidR="009B215A" w:rsidRPr="00C907B8" w:rsidRDefault="009B215A" w:rsidP="00C907B8">
      <w:pPr>
        <w:spacing w:after="0" w:line="240" w:lineRule="auto"/>
        <w:jc w:val="both"/>
        <w:rPr>
          <w:rFonts w:ascii="Verdana" w:hAnsi="Verdana"/>
          <w:sz w:val="22"/>
          <w:szCs w:val="22"/>
          <w:lang w:val="en-GB"/>
        </w:rPr>
      </w:pPr>
    </w:p>
    <w:p w14:paraId="0178BA9F" w14:textId="0FE223B1" w:rsidR="009B215A" w:rsidRPr="00C907B8" w:rsidRDefault="009B215A" w:rsidP="00C907B8">
      <w:pPr>
        <w:spacing w:after="0" w:line="240" w:lineRule="auto"/>
        <w:jc w:val="both"/>
        <w:rPr>
          <w:rFonts w:ascii="Verdana" w:hAnsi="Verdana"/>
          <w:sz w:val="22"/>
          <w:szCs w:val="22"/>
          <w:lang w:val="en-GB"/>
        </w:rPr>
      </w:pPr>
      <w:proofErr w:type="spellStart"/>
      <w:r w:rsidRPr="00C907B8">
        <w:rPr>
          <w:rFonts w:ascii="Verdana" w:hAnsi="Verdana"/>
          <w:sz w:val="22"/>
          <w:szCs w:val="22"/>
          <w:lang w:val="en-GB"/>
        </w:rPr>
        <w:t>Lugupeetud</w:t>
      </w:r>
      <w:proofErr w:type="spellEnd"/>
      <w:r w:rsidRPr="00C907B8">
        <w:rPr>
          <w:rFonts w:ascii="Verdana" w:hAnsi="Verdana"/>
          <w:sz w:val="22"/>
          <w:szCs w:val="22"/>
          <w:lang w:val="en-GB"/>
        </w:rPr>
        <w:t xml:space="preserve"> hr </w:t>
      </w:r>
      <w:proofErr w:type="spellStart"/>
      <w:r w:rsidRPr="00C907B8">
        <w:rPr>
          <w:rFonts w:ascii="Verdana" w:hAnsi="Verdana"/>
          <w:sz w:val="22"/>
          <w:szCs w:val="22"/>
          <w:lang w:val="en-GB"/>
        </w:rPr>
        <w:t>Belitšev</w:t>
      </w:r>
      <w:proofErr w:type="spellEnd"/>
      <w:r w:rsidR="00C907B8">
        <w:rPr>
          <w:rFonts w:ascii="Verdana" w:hAnsi="Verdana"/>
          <w:sz w:val="22"/>
          <w:szCs w:val="22"/>
          <w:lang w:val="en-GB"/>
        </w:rPr>
        <w:t>,</w:t>
      </w:r>
    </w:p>
    <w:p w14:paraId="71AF3445" w14:textId="77777777" w:rsidR="009B215A" w:rsidRPr="00C907B8" w:rsidRDefault="009B215A" w:rsidP="00C907B8">
      <w:pPr>
        <w:spacing w:after="0" w:line="240" w:lineRule="auto"/>
        <w:jc w:val="both"/>
        <w:rPr>
          <w:rFonts w:ascii="Verdana" w:hAnsi="Verdana"/>
          <w:sz w:val="22"/>
          <w:szCs w:val="22"/>
          <w:lang w:val="en-GB"/>
        </w:rPr>
      </w:pPr>
    </w:p>
    <w:p w14:paraId="69754040" w14:textId="16EE21FB" w:rsidR="009B215A" w:rsidRPr="00C907B8" w:rsidRDefault="009B215A" w:rsidP="00C907B8">
      <w:pPr>
        <w:shd w:val="clear" w:color="auto" w:fill="FFFFFF"/>
        <w:spacing w:before="100" w:beforeAutospacing="1" w:after="100" w:afterAutospacing="1" w:line="240" w:lineRule="auto"/>
        <w:jc w:val="both"/>
        <w:textAlignment w:val="baseline"/>
        <w:rPr>
          <w:rFonts w:ascii="Verdana" w:hAnsi="Verdana"/>
          <w:sz w:val="22"/>
          <w:szCs w:val="22"/>
          <w:lang w:val="en-GB"/>
        </w:rPr>
      </w:pPr>
      <w:proofErr w:type="spellStart"/>
      <w:r w:rsidRPr="00C907B8">
        <w:rPr>
          <w:rFonts w:ascii="Verdana" w:hAnsi="Verdana"/>
          <w:sz w:val="22"/>
          <w:szCs w:val="22"/>
          <w:lang w:val="en-GB"/>
        </w:rPr>
        <w:t>Pöördun</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käesolevaga</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Teie</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poole</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seoses</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Politsei</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ja</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Piirivalveameti</w:t>
      </w:r>
      <w:proofErr w:type="spellEnd"/>
      <w:r w:rsidRPr="00C907B8">
        <w:rPr>
          <w:rFonts w:ascii="Verdana" w:hAnsi="Verdana"/>
          <w:sz w:val="22"/>
          <w:szCs w:val="22"/>
          <w:lang w:val="en-GB"/>
        </w:rPr>
        <w:t xml:space="preserve"> </w:t>
      </w:r>
      <w:r w:rsidRPr="009B215A">
        <w:rPr>
          <w:rFonts w:ascii="Verdana" w:hAnsi="Verdana" w:cs="Segoe UI"/>
          <w:sz w:val="22"/>
          <w:szCs w:val="22"/>
          <w:shd w:val="clear" w:color="auto" w:fill="FFFFFF"/>
        </w:rPr>
        <w:t xml:space="preserve">poolt läbi viidud </w:t>
      </w:r>
      <w:r w:rsidRPr="00C907B8">
        <w:rPr>
          <w:rFonts w:ascii="Verdana" w:hAnsi="Verdana" w:cs="Segoe UI"/>
          <w:sz w:val="22"/>
          <w:szCs w:val="22"/>
          <w:shd w:val="clear" w:color="auto" w:fill="FFFFFF"/>
        </w:rPr>
        <w:t>värbamis</w:t>
      </w:r>
      <w:r w:rsidRPr="009B215A">
        <w:rPr>
          <w:rFonts w:ascii="Verdana" w:hAnsi="Verdana" w:cs="Segoe UI"/>
          <w:sz w:val="22"/>
          <w:szCs w:val="22"/>
          <w:shd w:val="clear" w:color="auto" w:fill="FFFFFF"/>
        </w:rPr>
        <w:t>kampaaniaga "Pööra Karjäär Politseisse"</w:t>
      </w:r>
      <w:r w:rsidRPr="00C907B8">
        <w:rPr>
          <w:rFonts w:ascii="Verdana" w:hAnsi="Verdana" w:cs="Segoe UI"/>
          <w:sz w:val="22"/>
          <w:szCs w:val="22"/>
          <w:shd w:val="clear" w:color="auto" w:fill="FFFFFF"/>
        </w:rPr>
        <w:t xml:space="preserve"> (</w:t>
      </w:r>
      <w:hyperlink r:id="rId8" w:history="1">
        <w:r w:rsidRPr="009B215A">
          <w:rPr>
            <w:rStyle w:val="Hperlink"/>
            <w:rFonts w:ascii="Verdana" w:hAnsi="Verdana" w:cs="Segoe UI"/>
            <w:color w:val="auto"/>
            <w:sz w:val="22"/>
            <w:szCs w:val="22"/>
            <w:bdr w:val="none" w:sz="0" w:space="0" w:color="auto" w:frame="1"/>
            <w:shd w:val="clear" w:color="auto" w:fill="FFFFFF"/>
          </w:rPr>
          <w:t>https://karjaar.politsei.ee/poora-karjaar-politseisse</w:t>
        </w:r>
      </w:hyperlink>
      <w:r w:rsidRPr="00C907B8">
        <w:rPr>
          <w:rFonts w:ascii="Verdana" w:hAnsi="Verdana"/>
          <w:sz w:val="22"/>
          <w:szCs w:val="22"/>
          <w:lang w:val="en-GB"/>
        </w:rPr>
        <w:t xml:space="preserve"> ). </w:t>
      </w:r>
    </w:p>
    <w:p w14:paraId="6668F8B6" w14:textId="77777777" w:rsidR="009B215A" w:rsidRPr="00C907B8" w:rsidRDefault="009B215A" w:rsidP="00C907B8">
      <w:pPr>
        <w:spacing w:after="0" w:line="240" w:lineRule="auto"/>
        <w:jc w:val="both"/>
        <w:rPr>
          <w:rFonts w:ascii="Verdana" w:eastAsia="Verdana" w:hAnsi="Verdana"/>
          <w:sz w:val="22"/>
          <w:szCs w:val="22"/>
        </w:rPr>
      </w:pPr>
      <w:r w:rsidRPr="00C907B8">
        <w:rPr>
          <w:rFonts w:ascii="Verdana" w:eastAsia="Verdana" w:hAnsi="Verdana"/>
          <w:sz w:val="22"/>
          <w:szCs w:val="22"/>
        </w:rPr>
        <w:t xml:space="preserve">Võrdse kohtlemise seaduse (edaspidi </w:t>
      </w:r>
      <w:proofErr w:type="spellStart"/>
      <w:r w:rsidRPr="00C907B8">
        <w:rPr>
          <w:rFonts w:ascii="Verdana" w:eastAsia="Verdana" w:hAnsi="Verdana"/>
          <w:sz w:val="22"/>
          <w:szCs w:val="22"/>
        </w:rPr>
        <w:t>VõrdKS</w:t>
      </w:r>
      <w:proofErr w:type="spellEnd"/>
      <w:r w:rsidRPr="00C907B8">
        <w:rPr>
          <w:rFonts w:ascii="Verdana" w:eastAsia="Verdana" w:hAnsi="Verdana"/>
          <w:sz w:val="22"/>
          <w:szCs w:val="22"/>
        </w:rPr>
        <w:t xml:space="preserve">) § 15 lg 1 kohaselt on soolise võrdõiguslikkuse ja võrdse kohtlemise volinik sõltumatu ja erapooletu asjatundja, kes tegutseb iseseisvalt ning jälgib </w:t>
      </w:r>
      <w:proofErr w:type="spellStart"/>
      <w:r w:rsidRPr="00C907B8">
        <w:rPr>
          <w:rFonts w:ascii="Verdana" w:eastAsia="Verdana" w:hAnsi="Verdana"/>
          <w:sz w:val="22"/>
          <w:szCs w:val="22"/>
        </w:rPr>
        <w:t>VõrdKS</w:t>
      </w:r>
      <w:proofErr w:type="spellEnd"/>
      <w:r w:rsidRPr="00C907B8">
        <w:rPr>
          <w:rFonts w:ascii="Verdana" w:eastAsia="Verdana" w:hAnsi="Verdana"/>
          <w:sz w:val="22"/>
          <w:szCs w:val="22"/>
        </w:rPr>
        <w:t xml:space="preserve"> ja soolise võrdõiguslikkuse seaduse (edaspidi </w:t>
      </w:r>
      <w:proofErr w:type="spellStart"/>
      <w:r w:rsidRPr="00C907B8">
        <w:rPr>
          <w:rFonts w:ascii="Verdana" w:eastAsia="Verdana" w:hAnsi="Verdana"/>
          <w:sz w:val="22"/>
          <w:szCs w:val="22"/>
        </w:rPr>
        <w:t>SoVS</w:t>
      </w:r>
      <w:proofErr w:type="spellEnd"/>
      <w:r w:rsidRPr="00C907B8">
        <w:rPr>
          <w:rFonts w:ascii="Verdana" w:eastAsia="Verdana" w:hAnsi="Verdana"/>
          <w:sz w:val="22"/>
          <w:szCs w:val="22"/>
        </w:rPr>
        <w:t xml:space="preserve">) nõuete täitmist. </w:t>
      </w:r>
    </w:p>
    <w:p w14:paraId="641A5660" w14:textId="77777777" w:rsidR="009B215A" w:rsidRPr="00C907B8" w:rsidRDefault="009B215A" w:rsidP="00C907B8">
      <w:pPr>
        <w:spacing w:after="0" w:line="240" w:lineRule="auto"/>
        <w:jc w:val="both"/>
        <w:rPr>
          <w:rFonts w:ascii="Verdana" w:hAnsi="Verdana"/>
          <w:sz w:val="22"/>
          <w:szCs w:val="22"/>
        </w:rPr>
      </w:pPr>
    </w:p>
    <w:p w14:paraId="61708F2B" w14:textId="77777777" w:rsidR="009B215A" w:rsidRPr="00C907B8" w:rsidRDefault="009B215A" w:rsidP="00C907B8">
      <w:pPr>
        <w:spacing w:after="0" w:line="240" w:lineRule="auto"/>
        <w:jc w:val="both"/>
        <w:rPr>
          <w:rFonts w:ascii="Verdana" w:hAnsi="Verdana" w:cs="Arial"/>
          <w:sz w:val="22"/>
          <w:szCs w:val="22"/>
        </w:rPr>
      </w:pPr>
      <w:proofErr w:type="spellStart"/>
      <w:r w:rsidRPr="00C907B8">
        <w:rPr>
          <w:rFonts w:ascii="Verdana" w:hAnsi="Verdana"/>
          <w:sz w:val="22"/>
          <w:szCs w:val="22"/>
        </w:rPr>
        <w:t>VõrdKS</w:t>
      </w:r>
      <w:proofErr w:type="spellEnd"/>
      <w:r w:rsidRPr="00C907B8">
        <w:rPr>
          <w:rFonts w:ascii="Verdana" w:hAnsi="Verdana"/>
          <w:sz w:val="22"/>
          <w:szCs w:val="22"/>
        </w:rPr>
        <w:t xml:space="preserve"> eesmärk on tagada isikute kaitse diskrimineerimise eest rahvuse (etnilise kuuluvuse), rassi, nahavärvuse, usutunnistuse või veendumuste, vanuse, puude või seksuaalse </w:t>
      </w:r>
      <w:proofErr w:type="spellStart"/>
      <w:r w:rsidRPr="00C907B8">
        <w:rPr>
          <w:rFonts w:ascii="Verdana" w:hAnsi="Verdana"/>
          <w:sz w:val="22"/>
          <w:szCs w:val="22"/>
        </w:rPr>
        <w:t>sättumuse</w:t>
      </w:r>
      <w:proofErr w:type="spellEnd"/>
      <w:r w:rsidRPr="00C907B8">
        <w:rPr>
          <w:rFonts w:ascii="Verdana" w:hAnsi="Verdana"/>
          <w:sz w:val="22"/>
          <w:szCs w:val="22"/>
        </w:rPr>
        <w:t xml:space="preserve"> alusel.</w:t>
      </w:r>
      <w:bookmarkStart w:id="0" w:name="para1lg1"/>
      <w:r w:rsidRPr="00C907B8">
        <w:rPr>
          <w:rFonts w:ascii="Verdana" w:hAnsi="Verdana"/>
          <w:sz w:val="22"/>
          <w:szCs w:val="22"/>
          <w:bdr w:val="none" w:sz="0" w:space="0" w:color="auto" w:frame="1"/>
        </w:rPr>
        <w:t xml:space="preserve"> </w:t>
      </w:r>
      <w:r w:rsidRPr="00C907B8">
        <w:rPr>
          <w:rFonts w:ascii="Verdana" w:hAnsi="Verdana" w:cs="Arial"/>
          <w:sz w:val="22"/>
          <w:szCs w:val="22"/>
          <w:bdr w:val="none" w:sz="0" w:space="0" w:color="auto" w:frame="1"/>
        </w:rPr>
        <w:t> </w:t>
      </w:r>
      <w:bookmarkEnd w:id="0"/>
      <w:proofErr w:type="spellStart"/>
      <w:r w:rsidRPr="00C907B8">
        <w:rPr>
          <w:rFonts w:ascii="Verdana" w:hAnsi="Verdana" w:cs="Arial"/>
          <w:sz w:val="22"/>
          <w:szCs w:val="22"/>
          <w:bdr w:val="none" w:sz="0" w:space="0" w:color="auto" w:frame="1"/>
        </w:rPr>
        <w:t>SoVS</w:t>
      </w:r>
      <w:proofErr w:type="spellEnd"/>
      <w:r w:rsidRPr="00C907B8">
        <w:rPr>
          <w:rFonts w:ascii="Verdana" w:hAnsi="Verdana" w:cs="Arial"/>
          <w:sz w:val="22"/>
          <w:szCs w:val="22"/>
        </w:rPr>
        <w:t xml:space="preserve"> eesmärk on tagada Eesti Vabariigi põhiseadusest tulenev sooline võrdne kohtlemine ning edendada naiste ja meeste võrdõiguslikkust kõigis ühiskonnaelu valdkondades.</w:t>
      </w:r>
      <w:bookmarkStart w:id="1" w:name="para1lg2"/>
      <w:r w:rsidRPr="00C907B8">
        <w:rPr>
          <w:rFonts w:ascii="Verdana" w:hAnsi="Verdana" w:cs="Arial"/>
          <w:sz w:val="22"/>
          <w:szCs w:val="22"/>
          <w:bdr w:val="none" w:sz="0" w:space="0" w:color="auto" w:frame="1"/>
        </w:rPr>
        <w:t> </w:t>
      </w:r>
      <w:bookmarkEnd w:id="1"/>
      <w:r w:rsidRPr="00C907B8">
        <w:rPr>
          <w:rFonts w:ascii="Verdana" w:hAnsi="Verdana" w:cs="Arial"/>
          <w:sz w:val="22"/>
          <w:szCs w:val="22"/>
        </w:rPr>
        <w:t>Eesmärgi saavutamiseks sätestab seadus soolise kuuluvuse alusel diskrimineerimise keelu era- ja avalikus sektoris, nagu ka kahju hüvitamise nõudeõiguse tekkimise.</w:t>
      </w:r>
    </w:p>
    <w:p w14:paraId="36314CD9" w14:textId="77777777" w:rsidR="009B215A" w:rsidRPr="00C907B8" w:rsidRDefault="009B215A" w:rsidP="00C907B8">
      <w:pPr>
        <w:spacing w:after="0" w:line="240" w:lineRule="auto"/>
        <w:jc w:val="both"/>
        <w:rPr>
          <w:rFonts w:ascii="Verdana" w:hAnsi="Verdana"/>
          <w:sz w:val="22"/>
          <w:szCs w:val="22"/>
        </w:rPr>
      </w:pPr>
    </w:p>
    <w:p w14:paraId="1C5DEDB6" w14:textId="77777777" w:rsidR="009B215A" w:rsidRPr="00C907B8" w:rsidRDefault="009B215A" w:rsidP="00C907B8">
      <w:pPr>
        <w:spacing w:after="0" w:line="240" w:lineRule="auto"/>
        <w:jc w:val="both"/>
        <w:rPr>
          <w:rFonts w:ascii="Verdana" w:hAnsi="Verdana"/>
          <w:sz w:val="22"/>
          <w:szCs w:val="22"/>
        </w:rPr>
      </w:pPr>
      <w:r w:rsidRPr="00C907B8">
        <w:rPr>
          <w:rFonts w:ascii="Verdana" w:hAnsi="Verdana"/>
          <w:sz w:val="22"/>
          <w:szCs w:val="22"/>
        </w:rPr>
        <w:t>Diskrimineerimine on otsene kui </w:t>
      </w:r>
      <w:r w:rsidRPr="00C907B8">
        <w:rPr>
          <w:rFonts w:ascii="Verdana" w:eastAsia="Times New Roman" w:hAnsi="Verdana" w:cs="Times New Roman"/>
          <w:kern w:val="0"/>
          <w:sz w:val="22"/>
          <w:szCs w:val="22"/>
          <w:lang w:eastAsia="et-EE"/>
          <w14:ligatures w14:val="none"/>
        </w:rPr>
        <w:t xml:space="preserve">soo, rahvuse, rassi, nahavärvuse, usutunnistuse, veendumuse, vanuse, puude või seksuaalse </w:t>
      </w:r>
      <w:proofErr w:type="spellStart"/>
      <w:r w:rsidRPr="00C907B8">
        <w:rPr>
          <w:rFonts w:ascii="Verdana" w:eastAsia="Times New Roman" w:hAnsi="Verdana" w:cs="Times New Roman"/>
          <w:kern w:val="0"/>
          <w:sz w:val="22"/>
          <w:szCs w:val="22"/>
          <w:lang w:eastAsia="et-EE"/>
          <w14:ligatures w14:val="none"/>
        </w:rPr>
        <w:t>sättumuse</w:t>
      </w:r>
      <w:proofErr w:type="spellEnd"/>
      <w:r w:rsidRPr="00C907B8">
        <w:rPr>
          <w:rFonts w:ascii="Verdana" w:eastAsia="Times New Roman" w:hAnsi="Verdana" w:cs="Times New Roman"/>
          <w:kern w:val="0"/>
          <w:sz w:val="22"/>
          <w:szCs w:val="22"/>
          <w:lang w:eastAsia="et-EE"/>
          <w14:ligatures w14:val="none"/>
        </w:rPr>
        <w:t xml:space="preserve"> tõttu</w:t>
      </w:r>
      <w:r w:rsidRPr="00C907B8">
        <w:rPr>
          <w:rFonts w:ascii="Verdana" w:hAnsi="Verdana"/>
          <w:sz w:val="22"/>
          <w:szCs w:val="22"/>
        </w:rPr>
        <w:t xml:space="preserve"> alusel koheldakse ühte isikut halvemini kui on koheldud, koheldakse või võidakse kohelda teist isikut samalaadses olukorras.</w:t>
      </w:r>
    </w:p>
    <w:p w14:paraId="5A752087" w14:textId="77777777" w:rsidR="009B215A" w:rsidRPr="00C907B8" w:rsidRDefault="009B215A" w:rsidP="00C907B8">
      <w:pPr>
        <w:spacing w:after="0" w:line="240" w:lineRule="auto"/>
        <w:jc w:val="both"/>
        <w:rPr>
          <w:rFonts w:ascii="Verdana" w:hAnsi="Verdana"/>
          <w:sz w:val="22"/>
          <w:szCs w:val="22"/>
        </w:rPr>
      </w:pPr>
    </w:p>
    <w:p w14:paraId="5A6DCAD6" w14:textId="77777777" w:rsidR="009B215A" w:rsidRPr="00C907B8" w:rsidRDefault="009B215A" w:rsidP="00C907B8">
      <w:pPr>
        <w:spacing w:after="0" w:line="240" w:lineRule="auto"/>
        <w:jc w:val="both"/>
        <w:rPr>
          <w:rFonts w:ascii="Verdana" w:hAnsi="Verdana"/>
          <w:sz w:val="22"/>
          <w:szCs w:val="22"/>
        </w:rPr>
      </w:pPr>
      <w:r w:rsidRPr="00C907B8">
        <w:rPr>
          <w:rFonts w:ascii="Verdana" w:hAnsi="Verdana"/>
          <w:sz w:val="22"/>
          <w:szCs w:val="22"/>
        </w:rPr>
        <w:t>Diskrimineerimine on kaudne, kui näiliselt neutraalne säte, kriteerium või tava seab isikud  vastava tunnuse alusel teistega võrreldes ebasoodsamasse olukorda, välja arvatud juhul, kui sättel, kriteeriumil või taval on objektiivne õiguspärane eesmärk ning selle eesmärgi saavutamise vahendid on asjakohased ja vajalikud.</w:t>
      </w:r>
    </w:p>
    <w:p w14:paraId="28165219" w14:textId="77777777" w:rsidR="009B215A" w:rsidRPr="00C907B8" w:rsidRDefault="009B215A" w:rsidP="00C907B8">
      <w:pPr>
        <w:spacing w:after="0" w:line="240" w:lineRule="auto"/>
        <w:jc w:val="both"/>
        <w:rPr>
          <w:rFonts w:ascii="Verdana" w:hAnsi="Verdana"/>
          <w:sz w:val="22"/>
          <w:szCs w:val="22"/>
          <w:lang w:val="en-GB"/>
        </w:rPr>
      </w:pPr>
    </w:p>
    <w:p w14:paraId="57F90A78" w14:textId="413C662F" w:rsidR="009B215A" w:rsidRPr="00C907B8" w:rsidRDefault="009B215A" w:rsidP="00C907B8">
      <w:pPr>
        <w:spacing w:after="0" w:line="240" w:lineRule="auto"/>
        <w:jc w:val="both"/>
        <w:rPr>
          <w:rFonts w:ascii="Verdana" w:hAnsi="Verdana" w:cs="Segoe UI"/>
          <w:sz w:val="22"/>
          <w:szCs w:val="22"/>
          <w:shd w:val="clear" w:color="auto" w:fill="FFFFFF"/>
        </w:rPr>
      </w:pPr>
      <w:proofErr w:type="spellStart"/>
      <w:r w:rsidRPr="00C907B8">
        <w:rPr>
          <w:rFonts w:ascii="Verdana" w:hAnsi="Verdana"/>
          <w:sz w:val="22"/>
          <w:szCs w:val="22"/>
          <w:lang w:val="en-GB"/>
        </w:rPr>
        <w:t>Soolise</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võrdõiguslikkuse</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ja</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võrdse</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kohtlemise</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voliniku</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kantseleile</w:t>
      </w:r>
      <w:proofErr w:type="spellEnd"/>
      <w:r w:rsidRPr="00C907B8">
        <w:rPr>
          <w:rFonts w:ascii="Verdana" w:hAnsi="Verdana"/>
          <w:sz w:val="22"/>
          <w:szCs w:val="22"/>
          <w:lang w:val="en-GB"/>
        </w:rPr>
        <w:t xml:space="preserve"> on </w:t>
      </w:r>
      <w:proofErr w:type="spellStart"/>
      <w:r w:rsidRPr="00C907B8">
        <w:rPr>
          <w:rFonts w:ascii="Verdana" w:hAnsi="Verdana"/>
          <w:sz w:val="22"/>
          <w:szCs w:val="22"/>
          <w:lang w:val="en-GB"/>
        </w:rPr>
        <w:t>saabunud</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pöördumine</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seoses</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Politsei</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ja</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Piirivalveameti</w:t>
      </w:r>
      <w:proofErr w:type="spellEnd"/>
      <w:r w:rsidRPr="00C907B8">
        <w:rPr>
          <w:rFonts w:ascii="Verdana" w:hAnsi="Verdana"/>
          <w:sz w:val="22"/>
          <w:szCs w:val="22"/>
          <w:lang w:val="en-GB"/>
        </w:rPr>
        <w:t xml:space="preserve"> </w:t>
      </w:r>
      <w:r w:rsidRPr="009B215A">
        <w:rPr>
          <w:rFonts w:ascii="Verdana" w:hAnsi="Verdana" w:cs="Segoe UI"/>
          <w:sz w:val="22"/>
          <w:szCs w:val="22"/>
          <w:shd w:val="clear" w:color="auto" w:fill="FFFFFF"/>
        </w:rPr>
        <w:t xml:space="preserve">poolt läbi viidud </w:t>
      </w:r>
      <w:r w:rsidRPr="00C907B8">
        <w:rPr>
          <w:rFonts w:ascii="Verdana" w:hAnsi="Verdana" w:cs="Segoe UI"/>
          <w:sz w:val="22"/>
          <w:szCs w:val="22"/>
          <w:shd w:val="clear" w:color="auto" w:fill="FFFFFF"/>
        </w:rPr>
        <w:t>värbamis</w:t>
      </w:r>
      <w:r w:rsidRPr="009B215A">
        <w:rPr>
          <w:rFonts w:ascii="Verdana" w:hAnsi="Verdana" w:cs="Segoe UI"/>
          <w:sz w:val="22"/>
          <w:szCs w:val="22"/>
          <w:shd w:val="clear" w:color="auto" w:fill="FFFFFF"/>
        </w:rPr>
        <w:t>kampaaniaga "Pööra Karjäär Politseisse"</w:t>
      </w:r>
      <w:r w:rsidRPr="00C907B8">
        <w:rPr>
          <w:rFonts w:ascii="Verdana" w:hAnsi="Verdana" w:cs="Segoe UI"/>
          <w:sz w:val="22"/>
          <w:szCs w:val="22"/>
          <w:shd w:val="clear" w:color="auto" w:fill="FFFFFF"/>
        </w:rPr>
        <w:t xml:space="preserve">, täpsemalt seoses asjaoluga, et värbamisel kehtivad kehaliste katsete osas erinevad nõuded naistele ja meestele. </w:t>
      </w:r>
    </w:p>
    <w:p w14:paraId="2232D505" w14:textId="7C5BF2E4" w:rsidR="00C907B8" w:rsidRPr="009B215A" w:rsidRDefault="009B215A" w:rsidP="00C907B8">
      <w:pPr>
        <w:shd w:val="clear" w:color="auto" w:fill="FFFFFF"/>
        <w:spacing w:before="100" w:beforeAutospacing="1" w:after="100" w:afterAutospacing="1" w:line="240" w:lineRule="auto"/>
        <w:jc w:val="both"/>
        <w:textAlignment w:val="baseline"/>
        <w:rPr>
          <w:rFonts w:ascii="Verdana" w:eastAsia="Times New Roman" w:hAnsi="Verdana" w:cs="Segoe UI"/>
          <w:kern w:val="0"/>
          <w:sz w:val="22"/>
          <w:szCs w:val="22"/>
          <w:lang w:eastAsia="et-EE"/>
          <w14:ligatures w14:val="none"/>
        </w:rPr>
      </w:pPr>
      <w:proofErr w:type="spellStart"/>
      <w:r w:rsidRPr="00C907B8">
        <w:rPr>
          <w:rFonts w:ascii="Verdana" w:hAnsi="Verdana" w:cs="Segoe UI"/>
          <w:sz w:val="22"/>
          <w:szCs w:val="22"/>
          <w:shd w:val="clear" w:color="auto" w:fill="FFFFFF"/>
        </w:rPr>
        <w:t>Pöörduja</w:t>
      </w:r>
      <w:proofErr w:type="spellEnd"/>
      <w:r w:rsidRPr="00C907B8">
        <w:rPr>
          <w:rFonts w:ascii="Verdana" w:hAnsi="Verdana" w:cs="Segoe UI"/>
          <w:sz w:val="22"/>
          <w:szCs w:val="22"/>
          <w:shd w:val="clear" w:color="auto" w:fill="FFFFFF"/>
        </w:rPr>
        <w:t xml:space="preserve"> hinnangul viitab asjaolu, et </w:t>
      </w:r>
      <w:r w:rsidRPr="009B215A">
        <w:rPr>
          <w:rFonts w:ascii="Verdana" w:hAnsi="Verdana" w:cs="Segoe UI"/>
          <w:sz w:val="22"/>
          <w:szCs w:val="22"/>
          <w:shd w:val="clear" w:color="auto" w:fill="FFFFFF"/>
        </w:rPr>
        <w:t xml:space="preserve">samale ametikohale </w:t>
      </w:r>
      <w:r w:rsidRPr="00C907B8">
        <w:rPr>
          <w:rFonts w:ascii="Verdana" w:hAnsi="Verdana" w:cs="Segoe UI"/>
          <w:sz w:val="22"/>
          <w:szCs w:val="22"/>
          <w:shd w:val="clear" w:color="auto" w:fill="FFFFFF"/>
        </w:rPr>
        <w:t xml:space="preserve">(sh </w:t>
      </w:r>
      <w:r w:rsidRPr="009B215A">
        <w:rPr>
          <w:rFonts w:ascii="Verdana" w:hAnsi="Verdana" w:cs="Segoe UI"/>
          <w:sz w:val="22"/>
          <w:szCs w:val="22"/>
          <w:shd w:val="clear" w:color="auto" w:fill="FFFFFF"/>
        </w:rPr>
        <w:t>sama</w:t>
      </w:r>
      <w:r w:rsidRPr="00C907B8">
        <w:rPr>
          <w:rFonts w:ascii="Verdana" w:hAnsi="Verdana" w:cs="Segoe UI"/>
          <w:sz w:val="22"/>
          <w:szCs w:val="22"/>
          <w:shd w:val="clear" w:color="auto" w:fill="FFFFFF"/>
        </w:rPr>
        <w:t xml:space="preserve"> töötasuga) kehtivad </w:t>
      </w:r>
      <w:r w:rsidRPr="009B215A">
        <w:rPr>
          <w:rFonts w:ascii="Verdana" w:hAnsi="Verdana" w:cs="Segoe UI"/>
          <w:sz w:val="22"/>
          <w:szCs w:val="22"/>
          <w:shd w:val="clear" w:color="auto" w:fill="FFFFFF"/>
        </w:rPr>
        <w:t>eri</w:t>
      </w:r>
      <w:r w:rsidRPr="00C907B8">
        <w:rPr>
          <w:rFonts w:ascii="Verdana" w:hAnsi="Verdana" w:cs="Segoe UI"/>
          <w:sz w:val="22"/>
          <w:szCs w:val="22"/>
          <w:shd w:val="clear" w:color="auto" w:fill="FFFFFF"/>
        </w:rPr>
        <w:t xml:space="preserve">nevad </w:t>
      </w:r>
      <w:r w:rsidRPr="009B215A">
        <w:rPr>
          <w:rFonts w:ascii="Verdana" w:hAnsi="Verdana" w:cs="Segoe UI"/>
          <w:sz w:val="22"/>
          <w:szCs w:val="22"/>
          <w:shd w:val="clear" w:color="auto" w:fill="FFFFFF"/>
        </w:rPr>
        <w:t>nõuded ja seda üksnes sootunnuse põhjal</w:t>
      </w:r>
      <w:r w:rsidRPr="00C907B8">
        <w:rPr>
          <w:rFonts w:ascii="Verdana" w:hAnsi="Verdana" w:cs="Segoe UI"/>
          <w:sz w:val="22"/>
          <w:szCs w:val="22"/>
          <w:shd w:val="clear" w:color="auto" w:fill="FFFFFF"/>
        </w:rPr>
        <w:t>, soolisele</w:t>
      </w:r>
      <w:r w:rsidRPr="009B215A">
        <w:rPr>
          <w:rFonts w:ascii="Verdana" w:hAnsi="Verdana" w:cs="Segoe UI"/>
          <w:sz w:val="22"/>
          <w:szCs w:val="22"/>
          <w:shd w:val="clear" w:color="auto" w:fill="FFFFFF"/>
        </w:rPr>
        <w:t xml:space="preserve"> </w:t>
      </w:r>
      <w:r w:rsidRPr="009B215A">
        <w:rPr>
          <w:rFonts w:ascii="Verdana" w:hAnsi="Verdana" w:cs="Segoe UI"/>
          <w:sz w:val="22"/>
          <w:szCs w:val="22"/>
          <w:shd w:val="clear" w:color="auto" w:fill="FFFFFF"/>
        </w:rPr>
        <w:lastRenderedPageBreak/>
        <w:t>diskrimineerimi</w:t>
      </w:r>
      <w:r w:rsidRPr="00C907B8">
        <w:rPr>
          <w:rFonts w:ascii="Verdana" w:hAnsi="Verdana" w:cs="Segoe UI"/>
          <w:sz w:val="22"/>
          <w:szCs w:val="22"/>
          <w:shd w:val="clear" w:color="auto" w:fill="FFFFFF"/>
        </w:rPr>
        <w:t>s</w:t>
      </w:r>
      <w:r w:rsidRPr="009B215A">
        <w:rPr>
          <w:rFonts w:ascii="Verdana" w:hAnsi="Verdana" w:cs="Segoe UI"/>
          <w:sz w:val="22"/>
          <w:szCs w:val="22"/>
          <w:shd w:val="clear" w:color="auto" w:fill="FFFFFF"/>
        </w:rPr>
        <w:t>e</w:t>
      </w:r>
      <w:r w:rsidRPr="00C907B8">
        <w:rPr>
          <w:rFonts w:ascii="Verdana" w:hAnsi="Verdana" w:cs="Segoe UI"/>
          <w:sz w:val="22"/>
          <w:szCs w:val="22"/>
          <w:shd w:val="clear" w:color="auto" w:fill="FFFFFF"/>
        </w:rPr>
        <w:t>le</w:t>
      </w:r>
      <w:r w:rsidRPr="009B215A">
        <w:rPr>
          <w:rFonts w:ascii="Verdana" w:hAnsi="Verdana" w:cs="Segoe UI"/>
          <w:sz w:val="22"/>
          <w:szCs w:val="22"/>
          <w:shd w:val="clear" w:color="auto" w:fill="FFFFFF"/>
        </w:rPr>
        <w:t xml:space="preserve">. </w:t>
      </w:r>
      <w:r w:rsidR="00C907B8" w:rsidRPr="00C907B8">
        <w:rPr>
          <w:rFonts w:ascii="Verdana" w:hAnsi="Verdana" w:cs="Segoe UI"/>
          <w:sz w:val="22"/>
          <w:szCs w:val="22"/>
          <w:shd w:val="clear" w:color="auto" w:fill="FFFFFF"/>
        </w:rPr>
        <w:t>Tema hinnangul seatakse</w:t>
      </w:r>
      <w:r w:rsidR="00C907B8" w:rsidRPr="009B215A">
        <w:rPr>
          <w:rFonts w:ascii="Verdana" w:eastAsia="Times New Roman" w:hAnsi="Verdana" w:cs="Segoe UI"/>
          <w:kern w:val="0"/>
          <w:sz w:val="22"/>
          <w:szCs w:val="22"/>
          <w:lang w:eastAsia="et-EE"/>
          <w14:ligatures w14:val="none"/>
        </w:rPr>
        <w:t xml:space="preserve"> üks sugu </w:t>
      </w:r>
      <w:r w:rsidR="00C907B8" w:rsidRPr="00C907B8">
        <w:rPr>
          <w:rFonts w:ascii="Verdana" w:eastAsia="Times New Roman" w:hAnsi="Verdana" w:cs="Segoe UI"/>
          <w:kern w:val="0"/>
          <w:sz w:val="22"/>
          <w:szCs w:val="22"/>
          <w:lang w:eastAsia="et-EE"/>
          <w14:ligatures w14:val="none"/>
        </w:rPr>
        <w:t xml:space="preserve">(antud juhul mehed) </w:t>
      </w:r>
      <w:r w:rsidR="00C907B8" w:rsidRPr="009B215A">
        <w:rPr>
          <w:rFonts w:ascii="Verdana" w:eastAsia="Times New Roman" w:hAnsi="Verdana" w:cs="Segoe UI"/>
          <w:kern w:val="0"/>
          <w:sz w:val="22"/>
          <w:szCs w:val="22"/>
          <w:lang w:eastAsia="et-EE"/>
          <w14:ligatures w14:val="none"/>
        </w:rPr>
        <w:t>alates kandideerimise hetkest objektiivselt raskemasse olukorda.</w:t>
      </w:r>
      <w:r w:rsidR="00C907B8" w:rsidRPr="00C907B8">
        <w:rPr>
          <w:rFonts w:ascii="Verdana" w:eastAsia="Times New Roman" w:hAnsi="Verdana" w:cs="Segoe UI"/>
          <w:kern w:val="0"/>
          <w:sz w:val="22"/>
          <w:szCs w:val="22"/>
          <w:lang w:eastAsia="et-EE"/>
          <w14:ligatures w14:val="none"/>
        </w:rPr>
        <w:t xml:space="preserve"> </w:t>
      </w:r>
    </w:p>
    <w:p w14:paraId="6A0CC2D4" w14:textId="77777777" w:rsidR="009B215A" w:rsidRPr="009B215A" w:rsidRDefault="009B215A" w:rsidP="00C907B8">
      <w:pPr>
        <w:shd w:val="clear" w:color="auto" w:fill="FFFFFF"/>
        <w:spacing w:line="240" w:lineRule="auto"/>
        <w:jc w:val="both"/>
        <w:textAlignment w:val="baseline"/>
        <w:rPr>
          <w:rFonts w:ascii="Verdana" w:eastAsia="Times New Roman" w:hAnsi="Verdana" w:cs="Times New Roman"/>
          <w:kern w:val="0"/>
          <w:sz w:val="22"/>
          <w:szCs w:val="22"/>
          <w:lang w:eastAsia="et-EE"/>
          <w14:ligatures w14:val="none"/>
        </w:rPr>
      </w:pPr>
      <w:r w:rsidRPr="009B215A">
        <w:rPr>
          <w:rFonts w:ascii="Verdana" w:eastAsia="Times New Roman" w:hAnsi="Verdana" w:cs="Times New Roman"/>
          <w:kern w:val="0"/>
          <w:sz w:val="22"/>
          <w:szCs w:val="22"/>
          <w:lang w:eastAsia="et-EE"/>
          <w14:ligatures w14:val="none"/>
        </w:rPr>
        <w:t>Vastavalt soolise võrdõiguslikkuse seadusele peavad naistel ja meestel olema võrdsed õigused ja võimalused tööle saamisel, töötamisel ja edutamisel. Tööandja, sealhulgas avaliku sektori asutused, on kohustatud kohtlema töötajaid ja tööle kandideerijaid võrdselt, olenemata nende soost (§ 6 lg 1).</w:t>
      </w:r>
    </w:p>
    <w:p w14:paraId="5347BC4F" w14:textId="40A1A4FB" w:rsidR="009B215A" w:rsidRPr="009B215A" w:rsidRDefault="009B215A" w:rsidP="00C907B8">
      <w:pPr>
        <w:shd w:val="clear" w:color="auto" w:fill="FFFFFF"/>
        <w:spacing w:line="240" w:lineRule="auto"/>
        <w:jc w:val="both"/>
        <w:textAlignment w:val="baseline"/>
        <w:rPr>
          <w:rFonts w:ascii="Verdana" w:eastAsia="Times New Roman" w:hAnsi="Verdana" w:cs="Times New Roman"/>
          <w:kern w:val="0"/>
          <w:sz w:val="22"/>
          <w:szCs w:val="22"/>
          <w:lang w:eastAsia="et-EE"/>
          <w14:ligatures w14:val="none"/>
        </w:rPr>
      </w:pPr>
      <w:r w:rsidRPr="009B215A">
        <w:rPr>
          <w:rFonts w:ascii="Verdana" w:eastAsia="Times New Roman" w:hAnsi="Verdana" w:cs="Times New Roman"/>
          <w:kern w:val="0"/>
          <w:sz w:val="22"/>
          <w:szCs w:val="22"/>
          <w:lang w:eastAsia="et-EE"/>
          <w14:ligatures w14:val="none"/>
        </w:rPr>
        <w:t>S</w:t>
      </w:r>
      <w:r w:rsidRPr="00C907B8">
        <w:rPr>
          <w:rFonts w:ascii="Verdana" w:eastAsia="Times New Roman" w:hAnsi="Verdana" w:cs="Times New Roman"/>
          <w:kern w:val="0"/>
          <w:sz w:val="22"/>
          <w:szCs w:val="22"/>
          <w:lang w:eastAsia="et-EE"/>
          <w14:ligatures w14:val="none"/>
        </w:rPr>
        <w:t>e</w:t>
      </w:r>
      <w:r w:rsidRPr="009B215A">
        <w:rPr>
          <w:rFonts w:ascii="Verdana" w:eastAsia="Times New Roman" w:hAnsi="Verdana" w:cs="Times New Roman"/>
          <w:kern w:val="0"/>
          <w:sz w:val="22"/>
          <w:szCs w:val="22"/>
          <w:lang w:eastAsia="et-EE"/>
          <w14:ligatures w14:val="none"/>
        </w:rPr>
        <w:t>a</w:t>
      </w:r>
      <w:r w:rsidRPr="00C907B8">
        <w:rPr>
          <w:rFonts w:ascii="Verdana" w:eastAsia="Times New Roman" w:hAnsi="Verdana" w:cs="Times New Roman"/>
          <w:kern w:val="0"/>
          <w:sz w:val="22"/>
          <w:szCs w:val="22"/>
          <w:lang w:eastAsia="et-EE"/>
          <w14:ligatures w14:val="none"/>
        </w:rPr>
        <w:t>dus</w:t>
      </w:r>
      <w:r w:rsidRPr="009B215A">
        <w:rPr>
          <w:rFonts w:ascii="Verdana" w:eastAsia="Times New Roman" w:hAnsi="Verdana" w:cs="Times New Roman"/>
          <w:kern w:val="0"/>
          <w:sz w:val="22"/>
          <w:szCs w:val="22"/>
          <w:lang w:eastAsia="et-EE"/>
          <w14:ligatures w14:val="none"/>
        </w:rPr>
        <w:t xml:space="preserve"> sätestab võimaluse rakendada positiivseid erimeetmeid (§ 5 lg 2 p 5) ja arvestada töö iseloomust tulenevaid objektiivseid nõudeid, tingimusel et need on proportsionaalsed ja õigustatud</w:t>
      </w:r>
      <w:r w:rsidRPr="00C907B8">
        <w:rPr>
          <w:rFonts w:ascii="Verdana" w:eastAsia="Times New Roman" w:hAnsi="Verdana" w:cs="Times New Roman"/>
          <w:kern w:val="0"/>
          <w:sz w:val="22"/>
          <w:szCs w:val="22"/>
          <w:lang w:eastAsia="et-EE"/>
          <w14:ligatures w14:val="none"/>
        </w:rPr>
        <w:t>, ei</w:t>
      </w:r>
      <w:r w:rsidRPr="009B215A">
        <w:rPr>
          <w:rFonts w:ascii="Verdana" w:eastAsia="Times New Roman" w:hAnsi="Verdana" w:cs="Times New Roman"/>
          <w:kern w:val="0"/>
          <w:sz w:val="22"/>
          <w:szCs w:val="22"/>
          <w:lang w:eastAsia="et-EE"/>
          <w14:ligatures w14:val="none"/>
        </w:rPr>
        <w:t xml:space="preserve"> too kaasa tegelikku ebavõrdsust ega alaväärista kummagi soo võimekust või rolli.</w:t>
      </w:r>
    </w:p>
    <w:p w14:paraId="02101186" w14:textId="30CC7335" w:rsidR="009B215A" w:rsidRPr="009B215A" w:rsidRDefault="009B215A" w:rsidP="00C907B8">
      <w:pPr>
        <w:shd w:val="clear" w:color="auto" w:fill="FFFFFF"/>
        <w:spacing w:line="240" w:lineRule="auto"/>
        <w:jc w:val="both"/>
        <w:textAlignment w:val="baseline"/>
        <w:rPr>
          <w:rFonts w:ascii="Verdana" w:eastAsia="Times New Roman" w:hAnsi="Verdana" w:cs="Times New Roman"/>
          <w:kern w:val="0"/>
          <w:sz w:val="22"/>
          <w:szCs w:val="22"/>
          <w:lang w:eastAsia="et-EE"/>
          <w14:ligatures w14:val="none"/>
        </w:rPr>
      </w:pPr>
      <w:r w:rsidRPr="00C907B8">
        <w:rPr>
          <w:rFonts w:ascii="Verdana" w:eastAsia="Times New Roman" w:hAnsi="Verdana" w:cs="Times New Roman"/>
          <w:kern w:val="0"/>
          <w:sz w:val="22"/>
          <w:szCs w:val="22"/>
          <w:lang w:eastAsia="et-EE"/>
          <w14:ligatures w14:val="none"/>
        </w:rPr>
        <w:t>Samas e</w:t>
      </w:r>
      <w:r w:rsidRPr="009B215A">
        <w:rPr>
          <w:rFonts w:ascii="Verdana" w:eastAsia="Times New Roman" w:hAnsi="Verdana" w:cs="Times New Roman"/>
          <w:kern w:val="0"/>
          <w:sz w:val="22"/>
          <w:szCs w:val="22"/>
          <w:lang w:eastAsia="et-EE"/>
          <w14:ligatures w14:val="none"/>
        </w:rPr>
        <w:t>rinevate normide kehtestamine ainult soolise kuuluvuse alusel võib olla lubamatu, kui see pole seotud töö sisuliste nõuetega või toimib tegelikkuses tõrjuvalt või piiravalt mõne soo esindajate suhtes.</w:t>
      </w:r>
    </w:p>
    <w:p w14:paraId="33D292E4" w14:textId="71D764F9" w:rsidR="00C907B8" w:rsidRPr="00011F5F" w:rsidRDefault="009B215A" w:rsidP="00011F5F">
      <w:pPr>
        <w:pStyle w:val="Normaallaadveeb"/>
        <w:shd w:val="clear" w:color="auto" w:fill="FFFFFF"/>
        <w:jc w:val="both"/>
        <w:rPr>
          <w:rFonts w:ascii="Verdana" w:hAnsi="Verdana" w:cs="Segoe UI"/>
          <w:sz w:val="22"/>
          <w:szCs w:val="22"/>
        </w:rPr>
      </w:pPr>
      <w:proofErr w:type="spellStart"/>
      <w:r w:rsidRPr="00011F5F">
        <w:rPr>
          <w:rFonts w:ascii="Verdana" w:hAnsi="Verdana"/>
          <w:sz w:val="22"/>
          <w:szCs w:val="22"/>
          <w:lang w:val="en-GB"/>
        </w:rPr>
        <w:t>Eeltoodust</w:t>
      </w:r>
      <w:proofErr w:type="spellEnd"/>
      <w:r w:rsidRPr="00011F5F">
        <w:rPr>
          <w:rFonts w:ascii="Verdana" w:hAnsi="Verdana"/>
          <w:sz w:val="22"/>
          <w:szCs w:val="22"/>
          <w:lang w:val="en-GB"/>
        </w:rPr>
        <w:t xml:space="preserve"> </w:t>
      </w:r>
      <w:proofErr w:type="spellStart"/>
      <w:r w:rsidRPr="00011F5F">
        <w:rPr>
          <w:rFonts w:ascii="Verdana" w:hAnsi="Verdana"/>
          <w:sz w:val="22"/>
          <w:szCs w:val="22"/>
          <w:lang w:val="en-GB"/>
        </w:rPr>
        <w:t>tulenevalt</w:t>
      </w:r>
      <w:proofErr w:type="spellEnd"/>
      <w:r w:rsidRPr="00011F5F">
        <w:rPr>
          <w:rFonts w:ascii="Verdana" w:hAnsi="Verdana"/>
          <w:sz w:val="22"/>
          <w:szCs w:val="22"/>
          <w:lang w:val="en-GB"/>
        </w:rPr>
        <w:t xml:space="preserve"> </w:t>
      </w:r>
      <w:proofErr w:type="spellStart"/>
      <w:r w:rsidRPr="00011F5F">
        <w:rPr>
          <w:rFonts w:ascii="Verdana" w:hAnsi="Verdana"/>
          <w:sz w:val="22"/>
          <w:szCs w:val="22"/>
          <w:lang w:val="en-GB"/>
        </w:rPr>
        <w:t>palun</w:t>
      </w:r>
      <w:proofErr w:type="spellEnd"/>
      <w:r w:rsidRPr="00011F5F">
        <w:rPr>
          <w:rFonts w:ascii="Verdana" w:hAnsi="Verdana"/>
          <w:sz w:val="22"/>
          <w:szCs w:val="22"/>
          <w:lang w:val="en-GB"/>
        </w:rPr>
        <w:t xml:space="preserve"> </w:t>
      </w:r>
      <w:r w:rsidR="00C907B8" w:rsidRPr="00011F5F">
        <w:rPr>
          <w:rFonts w:ascii="Verdana" w:hAnsi="Verdana" w:cs="Segoe UI"/>
          <w:sz w:val="22"/>
          <w:szCs w:val="22"/>
        </w:rPr>
        <w:t>Teie selgitusi, millisel põhjusel on viidatud kampaanias kohaldatud erinevaid kehalisi nõudeid eri sugudele</w:t>
      </w:r>
      <w:r w:rsidR="00203EA6">
        <w:rPr>
          <w:rFonts w:ascii="Verdana" w:hAnsi="Verdana" w:cs="Segoe UI"/>
          <w:sz w:val="22"/>
          <w:szCs w:val="22"/>
        </w:rPr>
        <w:t xml:space="preserve"> </w:t>
      </w:r>
      <w:r w:rsidR="00AF4C15" w:rsidRPr="00011F5F">
        <w:rPr>
          <w:rFonts w:ascii="Verdana" w:hAnsi="Verdana" w:cs="Segoe UI"/>
          <w:color w:val="242424"/>
          <w:sz w:val="22"/>
          <w:szCs w:val="22"/>
        </w:rPr>
        <w:t>ning kas need lähtuvad konkreetse</w:t>
      </w:r>
      <w:r w:rsidR="00011F5F">
        <w:rPr>
          <w:rFonts w:ascii="Verdana" w:hAnsi="Verdana" w:cs="Segoe UI"/>
          <w:color w:val="242424"/>
          <w:sz w:val="22"/>
          <w:szCs w:val="22"/>
        </w:rPr>
        <w:t>te</w:t>
      </w:r>
      <w:r w:rsidR="00AF4C15" w:rsidRPr="00011F5F">
        <w:rPr>
          <w:rFonts w:ascii="Verdana" w:hAnsi="Verdana" w:cs="Segoe UI"/>
          <w:color w:val="242424"/>
          <w:sz w:val="22"/>
          <w:szCs w:val="22"/>
        </w:rPr>
        <w:t xml:space="preserve"> tööülesannete sisulisest analüüsist</w:t>
      </w:r>
      <w:r w:rsidR="0021723C" w:rsidRPr="00011F5F">
        <w:rPr>
          <w:rFonts w:ascii="Verdana" w:hAnsi="Verdana" w:cs="Segoe UI"/>
          <w:color w:val="242424"/>
          <w:sz w:val="22"/>
          <w:szCs w:val="22"/>
        </w:rPr>
        <w:t xml:space="preserve">. </w:t>
      </w:r>
    </w:p>
    <w:p w14:paraId="6ED3A336" w14:textId="318FFBCA" w:rsidR="009B215A" w:rsidRPr="00C907B8" w:rsidRDefault="009B215A" w:rsidP="00C907B8">
      <w:pPr>
        <w:spacing w:after="0" w:line="240" w:lineRule="auto"/>
        <w:jc w:val="both"/>
        <w:rPr>
          <w:rFonts w:ascii="Verdana" w:hAnsi="Verdana"/>
          <w:sz w:val="22"/>
          <w:szCs w:val="22"/>
          <w:lang w:val="en-GB"/>
        </w:rPr>
      </w:pPr>
      <w:proofErr w:type="spellStart"/>
      <w:r w:rsidRPr="00C907B8">
        <w:rPr>
          <w:rFonts w:ascii="Verdana" w:hAnsi="Verdana"/>
          <w:sz w:val="22"/>
          <w:szCs w:val="22"/>
          <w:lang w:val="en-GB"/>
        </w:rPr>
        <w:t>Palun</w:t>
      </w:r>
      <w:proofErr w:type="spellEnd"/>
      <w:r w:rsidRPr="00C907B8">
        <w:rPr>
          <w:rFonts w:ascii="Verdana" w:hAnsi="Verdana"/>
          <w:sz w:val="22"/>
          <w:szCs w:val="22"/>
          <w:lang w:val="en-GB"/>
        </w:rPr>
        <w:t xml:space="preserve"> Teil </w:t>
      </w:r>
      <w:proofErr w:type="spellStart"/>
      <w:r w:rsidRPr="00C907B8">
        <w:rPr>
          <w:rFonts w:ascii="Verdana" w:hAnsi="Verdana"/>
          <w:sz w:val="22"/>
          <w:szCs w:val="22"/>
          <w:lang w:val="en-GB"/>
        </w:rPr>
        <w:t>esitada</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vastav</w:t>
      </w:r>
      <w:proofErr w:type="spellEnd"/>
      <w:r w:rsidRPr="00C907B8">
        <w:rPr>
          <w:rFonts w:ascii="Verdana" w:hAnsi="Verdana"/>
          <w:sz w:val="22"/>
          <w:szCs w:val="22"/>
          <w:lang w:val="en-GB"/>
        </w:rPr>
        <w:t xml:space="preserve"> info </w:t>
      </w:r>
      <w:proofErr w:type="spellStart"/>
      <w:r w:rsidRPr="00C907B8">
        <w:rPr>
          <w:rFonts w:ascii="Verdana" w:hAnsi="Verdana"/>
          <w:sz w:val="22"/>
          <w:szCs w:val="22"/>
          <w:lang w:val="en-GB"/>
        </w:rPr>
        <w:t>esimesel</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võimalusel</w:t>
      </w:r>
      <w:proofErr w:type="spellEnd"/>
      <w:r w:rsidRPr="00C907B8">
        <w:rPr>
          <w:rFonts w:ascii="Verdana" w:hAnsi="Verdana"/>
          <w:sz w:val="22"/>
          <w:szCs w:val="22"/>
          <w:lang w:val="en-GB"/>
        </w:rPr>
        <w:t xml:space="preserve"> aga </w:t>
      </w:r>
      <w:proofErr w:type="spellStart"/>
      <w:r w:rsidRPr="00C907B8">
        <w:rPr>
          <w:rFonts w:ascii="Verdana" w:hAnsi="Verdana"/>
          <w:sz w:val="22"/>
          <w:szCs w:val="22"/>
          <w:lang w:val="en-GB"/>
        </w:rPr>
        <w:t>mitte</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hiljem</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kui</w:t>
      </w:r>
      <w:proofErr w:type="spellEnd"/>
      <w:r w:rsidRPr="00C907B8">
        <w:rPr>
          <w:rFonts w:ascii="Verdana" w:hAnsi="Verdana"/>
          <w:sz w:val="22"/>
          <w:szCs w:val="22"/>
          <w:lang w:val="en-GB"/>
        </w:rPr>
        <w:t xml:space="preserve"> 2</w:t>
      </w:r>
      <w:r w:rsidR="00F500ED">
        <w:rPr>
          <w:rFonts w:ascii="Verdana" w:hAnsi="Verdana"/>
          <w:sz w:val="22"/>
          <w:szCs w:val="22"/>
          <w:lang w:val="en-GB"/>
        </w:rPr>
        <w:t>6.</w:t>
      </w:r>
      <w:r w:rsidRPr="00C907B8">
        <w:rPr>
          <w:rFonts w:ascii="Verdana" w:hAnsi="Verdana"/>
          <w:sz w:val="22"/>
          <w:szCs w:val="22"/>
          <w:lang w:val="en-GB"/>
        </w:rPr>
        <w:t>0</w:t>
      </w:r>
      <w:r w:rsidR="00C907B8" w:rsidRPr="00C907B8">
        <w:rPr>
          <w:rFonts w:ascii="Verdana" w:hAnsi="Verdana"/>
          <w:sz w:val="22"/>
          <w:szCs w:val="22"/>
          <w:lang w:val="en-GB"/>
        </w:rPr>
        <w:t>6</w:t>
      </w:r>
      <w:r w:rsidRPr="00C907B8">
        <w:rPr>
          <w:rFonts w:ascii="Verdana" w:hAnsi="Verdana"/>
          <w:sz w:val="22"/>
          <w:szCs w:val="22"/>
          <w:lang w:val="en-GB"/>
        </w:rPr>
        <w:t>.2025.</w:t>
      </w:r>
    </w:p>
    <w:p w14:paraId="48292E86" w14:textId="77777777" w:rsidR="009B215A" w:rsidRPr="00C907B8" w:rsidRDefault="009B215A" w:rsidP="00C907B8">
      <w:pPr>
        <w:spacing w:after="0" w:line="240" w:lineRule="auto"/>
        <w:jc w:val="both"/>
        <w:rPr>
          <w:rFonts w:ascii="Verdana" w:hAnsi="Verdana"/>
          <w:sz w:val="22"/>
          <w:szCs w:val="22"/>
          <w:lang w:val="en-GB"/>
        </w:rPr>
      </w:pPr>
    </w:p>
    <w:p w14:paraId="6EEAB7B3" w14:textId="77777777" w:rsidR="009B215A" w:rsidRPr="00C907B8" w:rsidRDefault="009B215A" w:rsidP="00C907B8">
      <w:pPr>
        <w:spacing w:after="0" w:line="240" w:lineRule="auto"/>
        <w:jc w:val="both"/>
        <w:rPr>
          <w:rFonts w:ascii="Verdana" w:hAnsi="Verdana"/>
          <w:sz w:val="22"/>
          <w:szCs w:val="22"/>
          <w:lang w:val="en-GB"/>
        </w:rPr>
      </w:pPr>
    </w:p>
    <w:p w14:paraId="3D9632E2" w14:textId="77777777" w:rsidR="009B215A" w:rsidRPr="00C907B8" w:rsidRDefault="009B215A" w:rsidP="00C907B8">
      <w:pPr>
        <w:spacing w:after="0" w:line="240" w:lineRule="auto"/>
        <w:jc w:val="both"/>
        <w:rPr>
          <w:rFonts w:ascii="Verdana" w:hAnsi="Verdana"/>
          <w:sz w:val="22"/>
          <w:szCs w:val="22"/>
          <w:lang w:val="en-GB"/>
        </w:rPr>
      </w:pPr>
      <w:proofErr w:type="spellStart"/>
      <w:r w:rsidRPr="00C907B8">
        <w:rPr>
          <w:rFonts w:ascii="Verdana" w:hAnsi="Verdana"/>
          <w:sz w:val="22"/>
          <w:szCs w:val="22"/>
          <w:lang w:val="en-GB"/>
        </w:rPr>
        <w:t>Lugupidamisega</w:t>
      </w:r>
      <w:proofErr w:type="spellEnd"/>
    </w:p>
    <w:p w14:paraId="462ACE76" w14:textId="77777777" w:rsidR="009B215A" w:rsidRPr="00C907B8" w:rsidRDefault="009B215A" w:rsidP="00C907B8">
      <w:pPr>
        <w:spacing w:after="0" w:line="240" w:lineRule="auto"/>
        <w:jc w:val="both"/>
        <w:rPr>
          <w:rFonts w:ascii="Verdana" w:hAnsi="Verdana"/>
          <w:sz w:val="22"/>
          <w:szCs w:val="22"/>
          <w:lang w:val="en-GB"/>
        </w:rPr>
      </w:pPr>
    </w:p>
    <w:p w14:paraId="733F4DD8" w14:textId="77777777" w:rsidR="009B215A" w:rsidRPr="00C907B8" w:rsidRDefault="009B215A" w:rsidP="00C907B8">
      <w:pPr>
        <w:spacing w:after="0" w:line="240" w:lineRule="auto"/>
        <w:jc w:val="both"/>
        <w:rPr>
          <w:rFonts w:ascii="Verdana" w:hAnsi="Verdana"/>
          <w:sz w:val="22"/>
          <w:szCs w:val="22"/>
          <w:lang w:val="en-GB"/>
        </w:rPr>
      </w:pPr>
      <w:r w:rsidRPr="00C907B8">
        <w:rPr>
          <w:rFonts w:ascii="Verdana" w:hAnsi="Verdana"/>
          <w:sz w:val="22"/>
          <w:szCs w:val="22"/>
          <w:lang w:val="en-GB"/>
        </w:rPr>
        <w:t>Christian Veske</w:t>
      </w:r>
    </w:p>
    <w:p w14:paraId="5E9A5486" w14:textId="77777777" w:rsidR="009B215A" w:rsidRPr="00C907B8" w:rsidRDefault="009B215A" w:rsidP="00C907B8">
      <w:pPr>
        <w:spacing w:after="0" w:line="240" w:lineRule="auto"/>
        <w:jc w:val="both"/>
        <w:rPr>
          <w:rFonts w:ascii="Verdana" w:hAnsi="Verdana"/>
          <w:sz w:val="22"/>
          <w:szCs w:val="22"/>
          <w:lang w:val="en-GB"/>
        </w:rPr>
      </w:pPr>
      <w:proofErr w:type="spellStart"/>
      <w:r w:rsidRPr="00C907B8">
        <w:rPr>
          <w:rFonts w:ascii="Verdana" w:hAnsi="Verdana"/>
          <w:sz w:val="22"/>
          <w:szCs w:val="22"/>
          <w:lang w:val="en-GB"/>
        </w:rPr>
        <w:t>Soolise</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võrdõiguslikkuse</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ja</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võrdse</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kohtlemise</w:t>
      </w:r>
      <w:proofErr w:type="spellEnd"/>
      <w:r w:rsidRPr="00C907B8">
        <w:rPr>
          <w:rFonts w:ascii="Verdana" w:hAnsi="Verdana"/>
          <w:sz w:val="22"/>
          <w:szCs w:val="22"/>
          <w:lang w:val="en-GB"/>
        </w:rPr>
        <w:t xml:space="preserve"> </w:t>
      </w:r>
      <w:proofErr w:type="spellStart"/>
      <w:r w:rsidRPr="00C907B8">
        <w:rPr>
          <w:rFonts w:ascii="Verdana" w:hAnsi="Verdana"/>
          <w:sz w:val="22"/>
          <w:szCs w:val="22"/>
          <w:lang w:val="en-GB"/>
        </w:rPr>
        <w:t>volinik</w:t>
      </w:r>
      <w:proofErr w:type="spellEnd"/>
    </w:p>
    <w:p w14:paraId="61A978A9" w14:textId="77777777" w:rsidR="009B215A" w:rsidRPr="00C907B8" w:rsidRDefault="009B215A" w:rsidP="00C907B8">
      <w:pPr>
        <w:spacing w:after="0" w:line="240" w:lineRule="auto"/>
        <w:jc w:val="both"/>
        <w:rPr>
          <w:rFonts w:ascii="Verdana" w:hAnsi="Verdana"/>
          <w:sz w:val="22"/>
          <w:szCs w:val="22"/>
          <w:lang w:val="en-GB"/>
        </w:rPr>
      </w:pPr>
    </w:p>
    <w:p w14:paraId="3D86DF62" w14:textId="77777777" w:rsidR="009B215A" w:rsidRPr="00C907B8" w:rsidRDefault="009B215A" w:rsidP="00C907B8">
      <w:pPr>
        <w:spacing w:after="0" w:line="240" w:lineRule="auto"/>
        <w:jc w:val="both"/>
        <w:rPr>
          <w:rFonts w:ascii="Verdana" w:hAnsi="Verdana"/>
          <w:sz w:val="22"/>
          <w:szCs w:val="22"/>
        </w:rPr>
      </w:pPr>
      <w:r w:rsidRPr="00C907B8">
        <w:rPr>
          <w:rFonts w:ascii="Verdana" w:hAnsi="Verdana"/>
          <w:sz w:val="22"/>
          <w:szCs w:val="22"/>
          <w:lang w:val="en-GB"/>
        </w:rPr>
        <w:t>/</w:t>
      </w:r>
      <w:proofErr w:type="spellStart"/>
      <w:proofErr w:type="gramStart"/>
      <w:r w:rsidRPr="00C907B8">
        <w:rPr>
          <w:rFonts w:ascii="Verdana" w:hAnsi="Verdana"/>
          <w:sz w:val="22"/>
          <w:szCs w:val="22"/>
          <w:lang w:val="en-GB"/>
        </w:rPr>
        <w:t>allkirjastatud</w:t>
      </w:r>
      <w:proofErr w:type="spellEnd"/>
      <w:proofErr w:type="gramEnd"/>
      <w:r w:rsidRPr="00C907B8">
        <w:rPr>
          <w:rFonts w:ascii="Verdana" w:hAnsi="Verdana"/>
          <w:sz w:val="22"/>
          <w:szCs w:val="22"/>
          <w:lang w:val="en-GB"/>
        </w:rPr>
        <w:t xml:space="preserve"> </w:t>
      </w:r>
      <w:proofErr w:type="spellStart"/>
      <w:r w:rsidRPr="00C907B8">
        <w:rPr>
          <w:rFonts w:ascii="Verdana" w:hAnsi="Verdana"/>
          <w:sz w:val="22"/>
          <w:szCs w:val="22"/>
          <w:lang w:val="en-GB"/>
        </w:rPr>
        <w:t>digitaalselt</w:t>
      </w:r>
      <w:proofErr w:type="spellEnd"/>
      <w:r w:rsidRPr="00C907B8">
        <w:rPr>
          <w:rFonts w:ascii="Verdana" w:hAnsi="Verdana"/>
          <w:sz w:val="22"/>
          <w:szCs w:val="22"/>
          <w:lang w:val="en-GB"/>
        </w:rPr>
        <w:t>/</w:t>
      </w:r>
      <w:r w:rsidRPr="00C907B8">
        <w:rPr>
          <w:rFonts w:ascii="Verdana" w:hAnsi="Verdana"/>
          <w:sz w:val="22"/>
          <w:szCs w:val="22"/>
        </w:rPr>
        <w:t xml:space="preserve"> </w:t>
      </w:r>
    </w:p>
    <w:p w14:paraId="7A349355" w14:textId="77777777" w:rsidR="009B215A" w:rsidRPr="00C907B8" w:rsidRDefault="009B215A" w:rsidP="00C907B8">
      <w:pPr>
        <w:spacing w:after="0" w:line="240" w:lineRule="auto"/>
        <w:jc w:val="both"/>
        <w:rPr>
          <w:rFonts w:ascii="Verdana" w:hAnsi="Verdana"/>
          <w:sz w:val="22"/>
          <w:szCs w:val="22"/>
        </w:rPr>
      </w:pPr>
    </w:p>
    <w:p w14:paraId="4E0510D3" w14:textId="77777777" w:rsidR="009B215A" w:rsidRPr="00C907B8" w:rsidRDefault="009B215A" w:rsidP="00C907B8">
      <w:pPr>
        <w:jc w:val="both"/>
        <w:rPr>
          <w:rFonts w:ascii="Verdana" w:hAnsi="Verdana"/>
          <w:sz w:val="22"/>
          <w:szCs w:val="22"/>
        </w:rPr>
      </w:pPr>
    </w:p>
    <w:p w14:paraId="33634CB0" w14:textId="77777777" w:rsidR="009B215A" w:rsidRDefault="009B215A" w:rsidP="009B215A"/>
    <w:p w14:paraId="6BEE6CE6" w14:textId="77777777" w:rsidR="009B215A" w:rsidRDefault="009B215A"/>
    <w:sectPr w:rsidR="009B215A" w:rsidSect="009B215A">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12E91" w14:textId="77777777" w:rsidR="00AF1B67" w:rsidRDefault="00AF1B67">
      <w:pPr>
        <w:spacing w:after="0" w:line="240" w:lineRule="auto"/>
      </w:pPr>
      <w:r>
        <w:separator/>
      </w:r>
    </w:p>
  </w:endnote>
  <w:endnote w:type="continuationSeparator" w:id="0">
    <w:p w14:paraId="168AEA10" w14:textId="77777777" w:rsidR="00AF1B67" w:rsidRDefault="00AF1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53C69" w14:textId="77777777" w:rsidR="00C907B8" w:rsidRDefault="00C907B8" w:rsidP="00402715">
    <w:pPr>
      <w:spacing w:line="240" w:lineRule="auto"/>
      <w:jc w:val="center"/>
      <w:rPr>
        <w:sz w:val="20"/>
        <w:szCs w:val="20"/>
      </w:rPr>
    </w:pPr>
  </w:p>
  <w:p w14:paraId="596B8533" w14:textId="77777777" w:rsidR="00C907B8" w:rsidRDefault="00C907B8" w:rsidP="00402715">
    <w:pPr>
      <w:spacing w:line="240" w:lineRule="auto"/>
      <w:jc w:val="center"/>
      <w:rPr>
        <w:sz w:val="20"/>
        <w:szCs w:val="20"/>
      </w:rPr>
    </w:pPr>
  </w:p>
  <w:p w14:paraId="0CE1D584" w14:textId="77777777" w:rsidR="00C907B8" w:rsidRDefault="00C907B8" w:rsidP="00402715">
    <w:pPr>
      <w:spacing w:line="240" w:lineRule="auto"/>
      <w:jc w:val="center"/>
      <w:rPr>
        <w:sz w:val="20"/>
        <w:szCs w:val="20"/>
      </w:rPr>
    </w:pPr>
    <w:r>
      <w:rPr>
        <w:sz w:val="20"/>
        <w:szCs w:val="20"/>
      </w:rPr>
      <w:t xml:space="preserve">Kiriku 4, Tallinn, 10130, +372 </w:t>
    </w:r>
    <w:r w:rsidRPr="00402715">
      <w:rPr>
        <w:sz w:val="20"/>
        <w:szCs w:val="20"/>
      </w:rPr>
      <w:t>5352</w:t>
    </w:r>
    <w:r>
      <w:rPr>
        <w:sz w:val="20"/>
        <w:szCs w:val="20"/>
      </w:rPr>
      <w:t xml:space="preserve"> </w:t>
    </w:r>
    <w:r w:rsidRPr="00402715">
      <w:rPr>
        <w:sz w:val="20"/>
        <w:szCs w:val="20"/>
      </w:rPr>
      <w:t>5002</w:t>
    </w:r>
    <w:r>
      <w:rPr>
        <w:sz w:val="20"/>
        <w:szCs w:val="20"/>
      </w:rPr>
      <w:t>, info@volinik.ee, www.volinik.ee</w:t>
    </w:r>
  </w:p>
  <w:p w14:paraId="4EC8D037" w14:textId="77777777" w:rsidR="00C907B8" w:rsidRDefault="00C907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611A7" w14:textId="77777777" w:rsidR="00AF1B67" w:rsidRDefault="00AF1B67">
      <w:pPr>
        <w:spacing w:after="0" w:line="240" w:lineRule="auto"/>
      </w:pPr>
      <w:r>
        <w:separator/>
      </w:r>
    </w:p>
  </w:footnote>
  <w:footnote w:type="continuationSeparator" w:id="0">
    <w:p w14:paraId="58AC7446" w14:textId="77777777" w:rsidR="00AF1B67" w:rsidRDefault="00AF1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1D435" w14:textId="77777777" w:rsidR="00C907B8" w:rsidRDefault="00C907B8" w:rsidP="00402715">
    <w:pPr>
      <w:pStyle w:val="Pis"/>
      <w:jc w:val="center"/>
    </w:pPr>
    <w:r>
      <w:rPr>
        <w:noProof/>
        <w:sz w:val="20"/>
        <w:szCs w:val="20"/>
      </w:rPr>
      <w:drawing>
        <wp:inline distT="114300" distB="114300" distL="114300" distR="114300" wp14:anchorId="61836910" wp14:editId="096268B4">
          <wp:extent cx="2015236" cy="652776"/>
          <wp:effectExtent l="0" t="0" r="0" b="0"/>
          <wp:docPr id="1974361281"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74361281" name="image1.png" descr="A black background with a black square&#10;&#10;Description automatically generated with medium confidence"/>
                  <pic:cNvPicPr preferRelativeResize="0"/>
                </pic:nvPicPr>
                <pic:blipFill>
                  <a:blip r:embed="rId1"/>
                  <a:srcRect/>
                  <a:stretch>
                    <a:fillRect/>
                  </a:stretch>
                </pic:blipFill>
                <pic:spPr>
                  <a:xfrm>
                    <a:off x="0" y="0"/>
                    <a:ext cx="2015236" cy="652776"/>
                  </a:xfrm>
                  <a:prstGeom prst="rect">
                    <a:avLst/>
                  </a:prstGeom>
                  <a:ln/>
                </pic:spPr>
              </pic:pic>
            </a:graphicData>
          </a:graphic>
        </wp:inline>
      </w:drawing>
    </w:r>
  </w:p>
  <w:p w14:paraId="26B6A7AF" w14:textId="77777777" w:rsidR="00C907B8" w:rsidRDefault="00C907B8" w:rsidP="00402715">
    <w:pPr>
      <w:pStyle w:val="Pis"/>
      <w:jc w:val="center"/>
    </w:pPr>
  </w:p>
  <w:p w14:paraId="484BA16A" w14:textId="77777777" w:rsidR="00C907B8" w:rsidRPr="00402715" w:rsidRDefault="00C907B8" w:rsidP="00402715">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2702A"/>
    <w:multiLevelType w:val="multilevel"/>
    <w:tmpl w:val="B18C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433354"/>
    <w:multiLevelType w:val="multilevel"/>
    <w:tmpl w:val="A440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246047">
    <w:abstractNumId w:val="0"/>
  </w:num>
  <w:num w:numId="2" w16cid:durableId="1428959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5A"/>
    <w:rsid w:val="00011F5F"/>
    <w:rsid w:val="00177765"/>
    <w:rsid w:val="00203EA6"/>
    <w:rsid w:val="0021723C"/>
    <w:rsid w:val="003A7A5E"/>
    <w:rsid w:val="0096418A"/>
    <w:rsid w:val="009B215A"/>
    <w:rsid w:val="00AF1B67"/>
    <w:rsid w:val="00AF4C15"/>
    <w:rsid w:val="00AF6577"/>
    <w:rsid w:val="00B9440E"/>
    <w:rsid w:val="00C907B8"/>
    <w:rsid w:val="00D34DBE"/>
    <w:rsid w:val="00F500E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D10A"/>
  <w15:chartTrackingRefBased/>
  <w15:docId w15:val="{6D0234A0-F17E-47E6-AE8B-C69C8D64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B215A"/>
  </w:style>
  <w:style w:type="paragraph" w:styleId="Pealkiri1">
    <w:name w:val="heading 1"/>
    <w:basedOn w:val="Normaallaad"/>
    <w:next w:val="Normaallaad"/>
    <w:link w:val="Pealkiri1Mrk"/>
    <w:uiPriority w:val="9"/>
    <w:qFormat/>
    <w:rsid w:val="009B21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9B21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9B215A"/>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9B215A"/>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9B215A"/>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9B215A"/>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B215A"/>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B215A"/>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B215A"/>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B215A"/>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9B215A"/>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9B215A"/>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9B215A"/>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9B215A"/>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9B215A"/>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B215A"/>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B215A"/>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B215A"/>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B2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B215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B215A"/>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B215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B215A"/>
    <w:pPr>
      <w:spacing w:before="160"/>
      <w:jc w:val="center"/>
    </w:pPr>
    <w:rPr>
      <w:i/>
      <w:iCs/>
      <w:color w:val="404040" w:themeColor="text1" w:themeTint="BF"/>
    </w:rPr>
  </w:style>
  <w:style w:type="character" w:customStyle="1" w:styleId="TsitaatMrk">
    <w:name w:val="Tsitaat Märk"/>
    <w:basedOn w:val="Liguvaikefont"/>
    <w:link w:val="Tsitaat"/>
    <w:uiPriority w:val="29"/>
    <w:rsid w:val="009B215A"/>
    <w:rPr>
      <w:i/>
      <w:iCs/>
      <w:color w:val="404040" w:themeColor="text1" w:themeTint="BF"/>
    </w:rPr>
  </w:style>
  <w:style w:type="paragraph" w:styleId="Loendilik">
    <w:name w:val="List Paragraph"/>
    <w:basedOn w:val="Normaallaad"/>
    <w:uiPriority w:val="34"/>
    <w:qFormat/>
    <w:rsid w:val="009B215A"/>
    <w:pPr>
      <w:ind w:left="720"/>
      <w:contextualSpacing/>
    </w:pPr>
  </w:style>
  <w:style w:type="character" w:styleId="Selgeltmrgatavrhutus">
    <w:name w:val="Intense Emphasis"/>
    <w:basedOn w:val="Liguvaikefont"/>
    <w:uiPriority w:val="21"/>
    <w:qFormat/>
    <w:rsid w:val="009B215A"/>
    <w:rPr>
      <w:i/>
      <w:iCs/>
      <w:color w:val="0F4761" w:themeColor="accent1" w:themeShade="BF"/>
    </w:rPr>
  </w:style>
  <w:style w:type="paragraph" w:styleId="Selgeltmrgatavtsitaat">
    <w:name w:val="Intense Quote"/>
    <w:basedOn w:val="Normaallaad"/>
    <w:next w:val="Normaallaad"/>
    <w:link w:val="SelgeltmrgatavtsitaatMrk"/>
    <w:uiPriority w:val="30"/>
    <w:qFormat/>
    <w:rsid w:val="009B21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9B215A"/>
    <w:rPr>
      <w:i/>
      <w:iCs/>
      <w:color w:val="0F4761" w:themeColor="accent1" w:themeShade="BF"/>
    </w:rPr>
  </w:style>
  <w:style w:type="character" w:styleId="Selgeltmrgatavviide">
    <w:name w:val="Intense Reference"/>
    <w:basedOn w:val="Liguvaikefont"/>
    <w:uiPriority w:val="32"/>
    <w:qFormat/>
    <w:rsid w:val="009B215A"/>
    <w:rPr>
      <w:b/>
      <w:bCs/>
      <w:smallCaps/>
      <w:color w:val="0F4761" w:themeColor="accent1" w:themeShade="BF"/>
      <w:spacing w:val="5"/>
    </w:rPr>
  </w:style>
  <w:style w:type="paragraph" w:styleId="Pis">
    <w:name w:val="header"/>
    <w:basedOn w:val="Normaallaad"/>
    <w:link w:val="PisMrk"/>
    <w:uiPriority w:val="99"/>
    <w:semiHidden/>
    <w:unhideWhenUsed/>
    <w:rsid w:val="009B215A"/>
    <w:pPr>
      <w:tabs>
        <w:tab w:val="center" w:pos="4536"/>
        <w:tab w:val="right" w:pos="9072"/>
      </w:tabs>
      <w:spacing w:after="0" w:line="240" w:lineRule="auto"/>
    </w:pPr>
  </w:style>
  <w:style w:type="character" w:customStyle="1" w:styleId="PisMrk">
    <w:name w:val="Päis Märk"/>
    <w:basedOn w:val="Liguvaikefont"/>
    <w:link w:val="Pis"/>
    <w:uiPriority w:val="99"/>
    <w:semiHidden/>
    <w:rsid w:val="009B215A"/>
  </w:style>
  <w:style w:type="character" w:styleId="Hperlink">
    <w:name w:val="Hyperlink"/>
    <w:basedOn w:val="Liguvaikefont"/>
    <w:uiPriority w:val="99"/>
    <w:unhideWhenUsed/>
    <w:rsid w:val="009B215A"/>
    <w:rPr>
      <w:color w:val="467886" w:themeColor="hyperlink"/>
      <w:u w:val="single"/>
    </w:rPr>
  </w:style>
  <w:style w:type="paragraph" w:styleId="Vahedeta">
    <w:name w:val="No Spacing"/>
    <w:uiPriority w:val="1"/>
    <w:qFormat/>
    <w:rsid w:val="009B215A"/>
    <w:pPr>
      <w:spacing w:after="0" w:line="240" w:lineRule="auto"/>
    </w:pPr>
  </w:style>
  <w:style w:type="character" w:styleId="Tugev">
    <w:name w:val="Strong"/>
    <w:basedOn w:val="Liguvaikefont"/>
    <w:uiPriority w:val="22"/>
    <w:qFormat/>
    <w:rsid w:val="009B215A"/>
    <w:rPr>
      <w:b/>
      <w:bCs/>
    </w:rPr>
  </w:style>
  <w:style w:type="character" w:styleId="Lahendamatamainimine">
    <w:name w:val="Unresolved Mention"/>
    <w:basedOn w:val="Liguvaikefont"/>
    <w:uiPriority w:val="99"/>
    <w:semiHidden/>
    <w:unhideWhenUsed/>
    <w:rsid w:val="009B215A"/>
    <w:rPr>
      <w:color w:val="605E5C"/>
      <w:shd w:val="clear" w:color="auto" w:fill="E1DFDD"/>
    </w:rPr>
  </w:style>
  <w:style w:type="paragraph" w:styleId="Normaallaadveeb">
    <w:name w:val="Normal (Web)"/>
    <w:basedOn w:val="Normaallaad"/>
    <w:uiPriority w:val="99"/>
    <w:unhideWhenUsed/>
    <w:rsid w:val="00AF4C15"/>
    <w:pPr>
      <w:spacing w:before="100" w:beforeAutospacing="1" w:after="100" w:afterAutospacing="1" w:line="240" w:lineRule="auto"/>
    </w:pPr>
    <w:rPr>
      <w:rFonts w:ascii="Times New Roman" w:eastAsia="Times New Roman" w:hAnsi="Times New Roman" w:cs="Times New Roman"/>
      <w:kern w:val="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31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jaar.politsei.ee/poora-karjaar-politseisse" TargetMode="External"/><Relationship Id="rId3" Type="http://schemas.openxmlformats.org/officeDocument/2006/relationships/settings" Target="settings.xml"/><Relationship Id="rId7" Type="http://schemas.openxmlformats.org/officeDocument/2006/relationships/hyperlink" Target="mailto:egert.belitsev@politsei.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3124</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Oviir - VOLINIK</dc:creator>
  <cp:keywords/>
  <dc:description/>
  <cp:lastModifiedBy>Christian Veske - VOLINIK</cp:lastModifiedBy>
  <cp:revision>2</cp:revision>
  <dcterms:created xsi:type="dcterms:W3CDTF">2025-06-16T05:17:00Z</dcterms:created>
  <dcterms:modified xsi:type="dcterms:W3CDTF">2025-06-16T05:17:00Z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2025-06-03T11:19:59Z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b794c8f9-5f97-49fc-941b-4d54ab6c44f3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